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A71546" w:rsidRPr="00A2419D" w14:paraId="0A5ADE12" w14:textId="77777777" w:rsidTr="00542A00">
        <w:trPr>
          <w:cantSplit/>
          <w:trHeight w:val="1424"/>
        </w:trPr>
        <w:tc>
          <w:tcPr>
            <w:tcW w:w="1488" w:type="dxa"/>
          </w:tcPr>
          <w:p w14:paraId="7D655070" w14:textId="3409D697" w:rsidR="00A71546" w:rsidRPr="00A2419D" w:rsidRDefault="00A71546" w:rsidP="00A71546">
            <w:pPr>
              <w:widowControl w:val="0"/>
              <w:tabs>
                <w:tab w:val="left" w:pos="7030"/>
              </w:tabs>
              <w:jc w:val="center"/>
              <w:rPr>
                <w:rFonts w:asciiTheme="minorHAnsi" w:hAnsiTheme="minorHAnsi" w:cstheme="minorHAnsi"/>
                <w:snapToGrid w:val="0"/>
              </w:rPr>
            </w:pPr>
            <w:r>
              <w:rPr>
                <w:noProof/>
                <w:sz w:val="40"/>
              </w:rPr>
              <w:drawing>
                <wp:inline distT="0" distB="0" distL="0" distR="0" wp14:anchorId="787A3818" wp14:editId="03C6D760">
                  <wp:extent cx="752475" cy="98107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14:paraId="2534A533" w14:textId="77777777" w:rsidR="00A71546" w:rsidRPr="00F91A20" w:rsidRDefault="00A71546" w:rsidP="00A71546">
            <w:pPr>
              <w:pStyle w:val="Nessunaspaziatura"/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91A20">
              <w:rPr>
                <w:rFonts w:ascii="Arial Narrow" w:hAnsi="Arial Narrow"/>
                <w:b/>
                <w:bCs/>
                <w:sz w:val="36"/>
                <w:szCs w:val="36"/>
              </w:rPr>
              <w:t>COMUNE DI SAN POLO D’ENZA</w:t>
            </w:r>
          </w:p>
          <w:p w14:paraId="6FB24EFF" w14:textId="77777777" w:rsidR="00A71546" w:rsidRDefault="00A71546" w:rsidP="00A71546">
            <w:pPr>
              <w:pStyle w:val="Nessunaspaziatura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6C4D8E">
              <w:rPr>
                <w:rFonts w:ascii="Arial Narrow" w:hAnsi="Arial Narrow"/>
                <w:sz w:val="28"/>
                <w:szCs w:val="28"/>
              </w:rPr>
              <w:t>PROVINCIA DI REGGIO EMILIA</w:t>
            </w:r>
          </w:p>
          <w:p w14:paraId="268D72B1" w14:textId="77777777" w:rsidR="00A71546" w:rsidRPr="00F91A20" w:rsidRDefault="00A71546" w:rsidP="00A71546">
            <w:pPr>
              <w:pStyle w:val="Nessunaspaziatura"/>
              <w:jc w:val="center"/>
              <w:rPr>
                <w:rFonts w:ascii="Arial Narrow" w:hAnsi="Arial Narrow"/>
                <w:smallCaps/>
                <w:sz w:val="16"/>
                <w:szCs w:val="20"/>
              </w:rPr>
            </w:pPr>
            <w:r w:rsidRPr="00F91A20">
              <w:rPr>
                <w:rFonts w:ascii="Arial Narrow" w:hAnsi="Arial Narrow"/>
                <w:smallCaps/>
                <w:sz w:val="16"/>
                <w:szCs w:val="20"/>
              </w:rPr>
              <w:t>PIAZZA IV NOVEMBRE N. 1 – SAN POLO D’ENZA - CAP 42020 - P.IVA 00445450356</w:t>
            </w:r>
          </w:p>
          <w:p w14:paraId="1B75B310" w14:textId="77777777" w:rsidR="00A71546" w:rsidRPr="00F91A20" w:rsidRDefault="00A71546" w:rsidP="00A71546">
            <w:pPr>
              <w:pStyle w:val="Nessunaspaziatura"/>
              <w:pBdr>
                <w:bottom w:val="single" w:sz="6" w:space="1" w:color="auto"/>
              </w:pBd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1A20">
              <w:rPr>
                <w:rFonts w:ascii="Arial Narrow" w:hAnsi="Arial Narrow"/>
                <w:smallCaps/>
                <w:sz w:val="16"/>
                <w:szCs w:val="20"/>
              </w:rPr>
              <w:t xml:space="preserve">PEC: </w:t>
            </w:r>
            <w:hyperlink r:id="rId8" w:history="1">
              <w:r w:rsidRPr="0068600B">
                <w:rPr>
                  <w:rStyle w:val="Collegamentoipertestuale"/>
                  <w:rFonts w:ascii="Arial Narrow" w:eastAsiaTheme="majorEastAsia" w:hAnsi="Arial Narrow"/>
                  <w:color w:val="4472C4"/>
                  <w:sz w:val="16"/>
                  <w:szCs w:val="16"/>
                </w:rPr>
                <w:t>sanpolodenza@cert.provincia.re.it</w:t>
              </w:r>
            </w:hyperlink>
          </w:p>
          <w:p w14:paraId="3A2A786E" w14:textId="0D634096" w:rsidR="00A71546" w:rsidRPr="00A2419D" w:rsidRDefault="00A71546" w:rsidP="00683502">
            <w:pPr>
              <w:pStyle w:val="Titolo5"/>
              <w:jc w:val="center"/>
              <w:rPr>
                <w:rFonts w:asciiTheme="minorHAnsi" w:hAnsiTheme="minorHAnsi" w:cstheme="minorHAnsi"/>
              </w:rPr>
            </w:pPr>
            <w:r w:rsidRPr="00F91A20">
              <w:rPr>
                <w:rFonts w:ascii="Arial Narrow" w:hAnsi="Arial Narrow"/>
                <w:smallCaps/>
              </w:rPr>
              <w:t>3° Servizio - Assetto ed Uso del Territorio – Ambiente</w:t>
            </w:r>
          </w:p>
        </w:tc>
      </w:tr>
    </w:tbl>
    <w:p w14:paraId="256A3213" w14:textId="77777777" w:rsidR="00683502" w:rsidRDefault="00683502" w:rsidP="00F71496">
      <w:pPr>
        <w:pStyle w:val="Titolo2"/>
        <w:pBdr>
          <w:top w:val="none" w:sz="0" w:space="0" w:color="auto"/>
        </w:pBdr>
        <w:rPr>
          <w:rFonts w:asciiTheme="minorHAnsi" w:hAnsiTheme="minorHAnsi" w:cstheme="minorHAnsi"/>
          <w:b/>
          <w:i w:val="0"/>
          <w:sz w:val="22"/>
          <w:szCs w:val="22"/>
          <w:u w:val="single"/>
        </w:rPr>
      </w:pPr>
    </w:p>
    <w:p w14:paraId="5B05FE4D" w14:textId="1D88D543" w:rsidR="009009E1" w:rsidRPr="00A2419D" w:rsidRDefault="00F218AF" w:rsidP="00F71496">
      <w:pPr>
        <w:pStyle w:val="Titolo2"/>
        <w:pBdr>
          <w:top w:val="none" w:sz="0" w:space="0" w:color="auto"/>
        </w:pBdr>
        <w:rPr>
          <w:rFonts w:asciiTheme="minorHAnsi" w:hAnsiTheme="minorHAnsi" w:cstheme="minorHAnsi"/>
          <w:b/>
          <w:i w:val="0"/>
          <w:sz w:val="22"/>
          <w:szCs w:val="22"/>
          <w:u w:val="single"/>
        </w:rPr>
      </w:pPr>
      <w:r w:rsidRPr="00A2419D">
        <w:rPr>
          <w:rFonts w:asciiTheme="minorHAnsi" w:hAnsiTheme="minorHAnsi" w:cstheme="minorHAnsi"/>
          <w:b/>
          <w:i w:val="0"/>
          <w:sz w:val="22"/>
          <w:szCs w:val="22"/>
          <w:u w:val="single"/>
        </w:rPr>
        <w:t>Allegato C)</w:t>
      </w:r>
    </w:p>
    <w:p w14:paraId="0FF9BECB" w14:textId="77777777" w:rsidR="00F218AF" w:rsidRPr="00A2419D" w:rsidRDefault="00F218AF" w:rsidP="00F218AF">
      <w:pPr>
        <w:rPr>
          <w:rFonts w:asciiTheme="minorHAnsi" w:hAnsiTheme="minorHAnsi" w:cstheme="minorHAnsi"/>
        </w:rPr>
      </w:pPr>
    </w:p>
    <w:p w14:paraId="7B193E05" w14:textId="13705790" w:rsidR="00FB4DB0" w:rsidRPr="00A2419D" w:rsidRDefault="004D03EE" w:rsidP="004D03EE">
      <w:pPr>
        <w:spacing w:line="312" w:lineRule="auto"/>
        <w:ind w:left="1560" w:hanging="15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2419D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A71546" w:rsidRPr="00A71546">
        <w:rPr>
          <w:rFonts w:asciiTheme="minorHAnsi" w:hAnsiTheme="minorHAnsi" w:cstheme="minorHAnsi"/>
          <w:b/>
          <w:sz w:val="22"/>
          <w:szCs w:val="22"/>
        </w:rPr>
        <w:t>BANDO DI SELEZIONE CON PROCEDURA APERTA FINALIZZATO ALL’ASSEGNAZIONE IN LOCAZIONE DI UN LOCALE AD USO COMMERCIALE UBICATO IN P.ZZA MATTEOTTI</w:t>
      </w:r>
    </w:p>
    <w:p w14:paraId="126D4293" w14:textId="77777777" w:rsidR="00FB4DB0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</w:p>
    <w:p w14:paraId="049FC584" w14:textId="77777777" w:rsidR="00FB4DB0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</w:p>
    <w:p w14:paraId="006910B4" w14:textId="77777777" w:rsidR="00FB4DB0" w:rsidRPr="00A2419D" w:rsidRDefault="00FB4DB0" w:rsidP="00FB4D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419D">
        <w:rPr>
          <w:rFonts w:asciiTheme="minorHAnsi" w:hAnsiTheme="minorHAnsi" w:cstheme="minorHAnsi"/>
          <w:b/>
          <w:sz w:val="22"/>
          <w:szCs w:val="22"/>
        </w:rPr>
        <w:t>DICHIARAZIONE DI PRESA VISIONE DEI LUOGHI</w:t>
      </w:r>
    </w:p>
    <w:p w14:paraId="59B28243" w14:textId="77777777" w:rsidR="00FB4DB0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</w:p>
    <w:p w14:paraId="303C1903" w14:textId="77777777" w:rsidR="00FB4DB0" w:rsidRPr="00A2419D" w:rsidRDefault="00FB4DB0" w:rsidP="004E51B6">
      <w:pPr>
        <w:pStyle w:val="sche3"/>
        <w:tabs>
          <w:tab w:val="left" w:leader="dot" w:pos="8640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>il sottoscritto</w:t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  <w:t>.…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</w:p>
    <w:p w14:paraId="0C9853B2" w14:textId="77777777" w:rsidR="00FB4DB0" w:rsidRPr="00A2419D" w:rsidRDefault="00FB4DB0" w:rsidP="004E51B6">
      <w:pPr>
        <w:pStyle w:val="sche3"/>
        <w:tabs>
          <w:tab w:val="left" w:leader="dot" w:pos="3479"/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 xml:space="preserve">nato </w:t>
      </w:r>
      <w:proofErr w:type="spellStart"/>
      <w:r w:rsidRPr="00A2419D">
        <w:rPr>
          <w:rFonts w:asciiTheme="minorHAnsi" w:hAnsiTheme="minorHAnsi" w:cstheme="minorHAnsi"/>
          <w:sz w:val="22"/>
          <w:szCs w:val="22"/>
          <w:lang w:val="it-IT"/>
        </w:rPr>
        <w:t>il</w:t>
      </w:r>
      <w:proofErr w:type="spellEnd"/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  <w:t xml:space="preserve"> a 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4ACF91B4" w14:textId="77777777" w:rsidR="00FB4DB0" w:rsidRPr="00A2419D" w:rsidRDefault="00FB4DB0" w:rsidP="004E51B6">
      <w:pPr>
        <w:pStyle w:val="sche3"/>
        <w:tabs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>in qualità di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  <w:t>……….</w:t>
      </w:r>
    </w:p>
    <w:p w14:paraId="18158F85" w14:textId="77777777" w:rsidR="00FB4DB0" w:rsidRPr="00A2419D" w:rsidRDefault="00FB4DB0" w:rsidP="004E51B6">
      <w:pPr>
        <w:pStyle w:val="sche3"/>
        <w:tabs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>dell’impresa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  <w:t>…</w:t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E2F8EBA" w14:textId="77777777" w:rsidR="00FB4DB0" w:rsidRPr="00A2419D" w:rsidRDefault="00FB4DB0" w:rsidP="004E51B6">
      <w:pPr>
        <w:pStyle w:val="sche3"/>
        <w:tabs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>con sede legale in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….</w:t>
      </w:r>
    </w:p>
    <w:p w14:paraId="51832BE5" w14:textId="77777777" w:rsidR="00FB4DB0" w:rsidRPr="00A2419D" w:rsidRDefault="00FB4DB0" w:rsidP="004E51B6">
      <w:pPr>
        <w:pStyle w:val="sche3"/>
        <w:tabs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>con sede operativa in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….</w:t>
      </w:r>
    </w:p>
    <w:p w14:paraId="3037BE1E" w14:textId="77777777" w:rsidR="00FB4DB0" w:rsidRPr="00A2419D" w:rsidRDefault="00FB4DB0" w:rsidP="004E51B6">
      <w:pPr>
        <w:pStyle w:val="sche3"/>
        <w:tabs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>con codice fiscale/partita IVA n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….</w:t>
      </w:r>
    </w:p>
    <w:p w14:paraId="65855B24" w14:textId="77777777" w:rsidR="00FB4DB0" w:rsidRPr="00A2419D" w:rsidRDefault="00FB4DB0" w:rsidP="004E51B6">
      <w:pPr>
        <w:pStyle w:val="sche3"/>
        <w:tabs>
          <w:tab w:val="left" w:leader="dot" w:pos="4896"/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 xml:space="preserve">telefono 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  <w:t>fax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….</w:t>
      </w:r>
    </w:p>
    <w:p w14:paraId="4806508A" w14:textId="77777777" w:rsidR="00FB4DB0" w:rsidRPr="00A2419D" w:rsidRDefault="00FB4DB0" w:rsidP="004E51B6">
      <w:pPr>
        <w:pStyle w:val="sche3"/>
        <w:tabs>
          <w:tab w:val="left" w:leader="dot" w:pos="8638"/>
        </w:tabs>
        <w:spacing w:line="360" w:lineRule="atLeast"/>
        <w:rPr>
          <w:rFonts w:asciiTheme="minorHAnsi" w:hAnsiTheme="minorHAnsi" w:cstheme="minorHAnsi"/>
          <w:sz w:val="22"/>
          <w:szCs w:val="22"/>
          <w:lang w:val="it-IT"/>
        </w:rPr>
      </w:pPr>
      <w:r w:rsidRPr="00A2419D">
        <w:rPr>
          <w:rFonts w:asciiTheme="minorHAnsi" w:hAnsiTheme="minorHAnsi" w:cstheme="minorHAnsi"/>
          <w:sz w:val="22"/>
          <w:szCs w:val="22"/>
          <w:lang w:val="it-IT"/>
        </w:rPr>
        <w:t xml:space="preserve">e-mail </w:t>
      </w:r>
      <w:r w:rsidRPr="00A2419D">
        <w:rPr>
          <w:rFonts w:asciiTheme="minorHAnsi" w:hAnsiTheme="minorHAnsi" w:cstheme="minorHAnsi"/>
          <w:sz w:val="22"/>
          <w:szCs w:val="22"/>
          <w:lang w:val="it-IT"/>
        </w:rPr>
        <w:tab/>
      </w:r>
      <w:proofErr w:type="gramStart"/>
      <w:r w:rsidRPr="00A2419D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A2419D">
        <w:rPr>
          <w:rFonts w:asciiTheme="minorHAnsi" w:hAnsiTheme="minorHAnsi" w:cstheme="minorHAnsi"/>
          <w:sz w:val="22"/>
          <w:szCs w:val="22"/>
          <w:lang w:val="it-IT"/>
        </w:rPr>
        <w:t>….</w:t>
      </w:r>
    </w:p>
    <w:p w14:paraId="354C9D84" w14:textId="77777777" w:rsidR="00FB4DB0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</w:p>
    <w:p w14:paraId="5743B38F" w14:textId="77777777" w:rsidR="00FB4DB0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 xml:space="preserve">con la presente </w:t>
      </w:r>
    </w:p>
    <w:p w14:paraId="5B4C5049" w14:textId="77777777" w:rsidR="00FB4DB0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</w:p>
    <w:p w14:paraId="19B0EA79" w14:textId="77777777" w:rsidR="00FB4DB0" w:rsidRPr="00A2419D" w:rsidRDefault="00FB4DB0" w:rsidP="00FB4D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419D">
        <w:rPr>
          <w:rFonts w:asciiTheme="minorHAnsi" w:hAnsiTheme="minorHAnsi" w:cstheme="minorHAnsi"/>
          <w:b/>
          <w:sz w:val="22"/>
          <w:szCs w:val="22"/>
        </w:rPr>
        <w:t>D I C H I A R A/ATTESTA DI AVER PRESO VISIONE</w:t>
      </w:r>
    </w:p>
    <w:p w14:paraId="331FD14A" w14:textId="77777777" w:rsidR="00FB4DB0" w:rsidRPr="00A2419D" w:rsidRDefault="00FB4DB0" w:rsidP="00FB4DB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6ACD999" w14:textId="77777777" w:rsidR="00FB4DB0" w:rsidRPr="00A2419D" w:rsidRDefault="00FB4DB0" w:rsidP="004E51B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 xml:space="preserve">dello stato dei luoghi e dell’area oggetto di concessione; </w:t>
      </w:r>
    </w:p>
    <w:p w14:paraId="1024BAFF" w14:textId="77777777" w:rsidR="00FB4DB0" w:rsidRPr="00A2419D" w:rsidRDefault="00FB4DB0" w:rsidP="004E51B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 xml:space="preserve">delle condizioni locali e di accesso al locale; </w:t>
      </w:r>
    </w:p>
    <w:p w14:paraId="6C267824" w14:textId="77777777" w:rsidR="00FB4DB0" w:rsidRPr="00A2419D" w:rsidRDefault="00FB4DB0" w:rsidP="004E51B6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 xml:space="preserve">di tutte le circostanze generali e particolari che possono aver influito sulla </w:t>
      </w:r>
      <w:r w:rsidR="004E51B6" w:rsidRPr="00A2419D">
        <w:rPr>
          <w:rFonts w:asciiTheme="minorHAnsi" w:hAnsiTheme="minorHAnsi" w:cstheme="minorHAnsi"/>
          <w:sz w:val="22"/>
          <w:szCs w:val="22"/>
        </w:rPr>
        <w:t>determinazione del canone annuo e</w:t>
      </w:r>
      <w:r w:rsidRPr="00A2419D">
        <w:rPr>
          <w:rFonts w:asciiTheme="minorHAnsi" w:hAnsiTheme="minorHAnsi" w:cstheme="minorHAnsi"/>
          <w:sz w:val="22"/>
          <w:szCs w:val="22"/>
        </w:rPr>
        <w:t xml:space="preserve"> delle condizioni contrattuali; </w:t>
      </w:r>
    </w:p>
    <w:p w14:paraId="1ADBDD10" w14:textId="77777777" w:rsidR="00FB4DB0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</w:p>
    <w:p w14:paraId="7FBC7C82" w14:textId="77777777" w:rsidR="00FC5947" w:rsidRPr="00A2419D" w:rsidRDefault="00FC5947" w:rsidP="00FB4DB0">
      <w:pPr>
        <w:rPr>
          <w:rFonts w:asciiTheme="minorHAnsi" w:hAnsiTheme="minorHAnsi" w:cstheme="minorHAnsi"/>
          <w:sz w:val="22"/>
          <w:szCs w:val="22"/>
        </w:rPr>
      </w:pPr>
    </w:p>
    <w:p w14:paraId="7D01954A" w14:textId="77777777" w:rsidR="00FC5947" w:rsidRPr="00A2419D" w:rsidRDefault="00FC5947" w:rsidP="00FB4DB0">
      <w:pPr>
        <w:rPr>
          <w:rFonts w:asciiTheme="minorHAnsi" w:hAnsiTheme="minorHAnsi" w:cstheme="minorHAnsi"/>
          <w:sz w:val="22"/>
          <w:szCs w:val="22"/>
        </w:rPr>
      </w:pPr>
    </w:p>
    <w:p w14:paraId="40C920B5" w14:textId="77777777" w:rsidR="00FC5947" w:rsidRPr="00A2419D" w:rsidRDefault="00FC5947" w:rsidP="00FB4DB0">
      <w:pPr>
        <w:rPr>
          <w:rFonts w:asciiTheme="minorHAnsi" w:hAnsiTheme="minorHAnsi" w:cstheme="minorHAnsi"/>
          <w:sz w:val="22"/>
          <w:szCs w:val="22"/>
        </w:rPr>
      </w:pPr>
    </w:p>
    <w:p w14:paraId="7EF89E16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</w:p>
    <w:p w14:paraId="22D5A622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</w:p>
    <w:p w14:paraId="79532ECE" w14:textId="36F85451" w:rsidR="004E51B6" w:rsidRPr="00A2419D" w:rsidRDefault="00A71546" w:rsidP="00FB4D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 Polo D’Enza,</w:t>
      </w:r>
      <w:r w:rsidR="00F218AF" w:rsidRPr="00A2419D">
        <w:rPr>
          <w:rFonts w:asciiTheme="minorHAnsi" w:hAnsiTheme="minorHAnsi" w:cstheme="minorHAnsi"/>
          <w:sz w:val="22"/>
          <w:szCs w:val="22"/>
        </w:rPr>
        <w:t xml:space="preserve"> li </w:t>
      </w:r>
      <w:r w:rsidR="00FB4DB0" w:rsidRPr="00A2419D">
        <w:rPr>
          <w:rFonts w:asciiTheme="minorHAnsi" w:hAnsiTheme="minorHAnsi" w:cstheme="minorHAnsi"/>
          <w:sz w:val="22"/>
          <w:szCs w:val="22"/>
        </w:rPr>
        <w:t xml:space="preserve">____________________ </w:t>
      </w:r>
      <w:r w:rsidR="004E51B6" w:rsidRPr="00A2419D">
        <w:rPr>
          <w:rFonts w:asciiTheme="minorHAnsi" w:hAnsiTheme="minorHAnsi" w:cstheme="minorHAnsi"/>
          <w:sz w:val="22"/>
          <w:szCs w:val="22"/>
        </w:rPr>
        <w:tab/>
      </w:r>
      <w:r w:rsidR="004E51B6" w:rsidRPr="00A2419D">
        <w:rPr>
          <w:rFonts w:asciiTheme="minorHAnsi" w:hAnsiTheme="minorHAnsi" w:cstheme="minorHAnsi"/>
          <w:sz w:val="22"/>
          <w:szCs w:val="22"/>
        </w:rPr>
        <w:tab/>
      </w:r>
      <w:r w:rsidR="004E51B6" w:rsidRPr="00A2419D">
        <w:rPr>
          <w:rFonts w:asciiTheme="minorHAnsi" w:hAnsiTheme="minorHAnsi" w:cstheme="minorHAnsi"/>
          <w:sz w:val="22"/>
          <w:szCs w:val="22"/>
        </w:rPr>
        <w:tab/>
        <w:t>LA RESPONSABILE DEL SERVIZIO</w:t>
      </w:r>
    </w:p>
    <w:p w14:paraId="0737877B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  <w:t>Ing. Serena Pagani</w:t>
      </w:r>
    </w:p>
    <w:p w14:paraId="785529DC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ab/>
      </w:r>
    </w:p>
    <w:p w14:paraId="7633D541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</w:p>
    <w:p w14:paraId="3D891407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</w:p>
    <w:p w14:paraId="4ED21C4B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ab/>
      </w:r>
      <w:r w:rsidRPr="00A2419D">
        <w:rPr>
          <w:rFonts w:asciiTheme="minorHAnsi" w:hAnsiTheme="minorHAnsi" w:cstheme="minorHAnsi"/>
          <w:sz w:val="22"/>
          <w:szCs w:val="22"/>
        </w:rPr>
        <w:tab/>
        <w:t>LA DITTA</w:t>
      </w:r>
    </w:p>
    <w:p w14:paraId="6D945B96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</w:p>
    <w:p w14:paraId="6F8A6A5F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</w:p>
    <w:p w14:paraId="2C1FB978" w14:textId="77777777" w:rsidR="004E51B6" w:rsidRPr="00A2419D" w:rsidRDefault="004E51B6" w:rsidP="00FB4DB0">
      <w:pPr>
        <w:rPr>
          <w:rFonts w:asciiTheme="minorHAnsi" w:hAnsiTheme="minorHAnsi" w:cstheme="minorHAnsi"/>
          <w:sz w:val="22"/>
          <w:szCs w:val="22"/>
        </w:rPr>
      </w:pPr>
    </w:p>
    <w:p w14:paraId="581B0D47" w14:textId="77777777" w:rsidR="004E51B6" w:rsidRPr="00A2419D" w:rsidRDefault="00FB4DB0" w:rsidP="00FB4DB0">
      <w:pPr>
        <w:rPr>
          <w:rFonts w:asciiTheme="minorHAnsi" w:hAnsiTheme="minorHAnsi" w:cstheme="minorHAnsi"/>
          <w:sz w:val="22"/>
          <w:szCs w:val="22"/>
        </w:rPr>
      </w:pPr>
      <w:r w:rsidRPr="00A2419D">
        <w:rPr>
          <w:rFonts w:asciiTheme="minorHAnsi" w:hAnsiTheme="minorHAnsi" w:cstheme="minorHAnsi"/>
          <w:sz w:val="22"/>
          <w:szCs w:val="22"/>
        </w:rPr>
        <w:t xml:space="preserve">_____________________________________ </w:t>
      </w:r>
    </w:p>
    <w:p w14:paraId="20D95115" w14:textId="77777777" w:rsidR="004E51B6" w:rsidRPr="004E51B6" w:rsidRDefault="004E51B6" w:rsidP="00FB4DB0">
      <w:pPr>
        <w:rPr>
          <w:rFonts w:cs="Arial"/>
          <w:sz w:val="22"/>
          <w:szCs w:val="22"/>
        </w:rPr>
      </w:pPr>
    </w:p>
    <w:p w14:paraId="4C0868DF" w14:textId="77777777" w:rsidR="004E51B6" w:rsidRDefault="004E51B6" w:rsidP="00FB4DB0">
      <w:pPr>
        <w:rPr>
          <w:rFonts w:cs="Arial"/>
          <w:sz w:val="20"/>
        </w:rPr>
      </w:pPr>
    </w:p>
    <w:sectPr w:rsidR="004E51B6" w:rsidSect="009009E1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1C91" w14:textId="77777777" w:rsidR="008B1E04" w:rsidRDefault="008B1E04" w:rsidP="009009E1">
      <w:r>
        <w:separator/>
      </w:r>
    </w:p>
  </w:endnote>
  <w:endnote w:type="continuationSeparator" w:id="0">
    <w:p w14:paraId="326D6E86" w14:textId="77777777" w:rsidR="008B1E04" w:rsidRDefault="008B1E04" w:rsidP="0090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68A0" w14:textId="77777777" w:rsidR="008B1E04" w:rsidRDefault="008B1E04" w:rsidP="009009E1">
      <w:r>
        <w:separator/>
      </w:r>
    </w:p>
  </w:footnote>
  <w:footnote w:type="continuationSeparator" w:id="0">
    <w:p w14:paraId="4EDCD06E" w14:textId="77777777" w:rsidR="008B1E04" w:rsidRDefault="008B1E04" w:rsidP="0090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243"/>
    <w:multiLevelType w:val="hybridMultilevel"/>
    <w:tmpl w:val="AA40C8C0"/>
    <w:lvl w:ilvl="0" w:tplc="20B29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95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B6"/>
    <w:rsid w:val="00131C67"/>
    <w:rsid w:val="00424A0D"/>
    <w:rsid w:val="00425F95"/>
    <w:rsid w:val="004D03EE"/>
    <w:rsid w:val="004E51B6"/>
    <w:rsid w:val="00572AE7"/>
    <w:rsid w:val="00672A7A"/>
    <w:rsid w:val="00680E18"/>
    <w:rsid w:val="00683502"/>
    <w:rsid w:val="00852BEC"/>
    <w:rsid w:val="008B1E04"/>
    <w:rsid w:val="009009E1"/>
    <w:rsid w:val="00A2419D"/>
    <w:rsid w:val="00A71546"/>
    <w:rsid w:val="00DE49B2"/>
    <w:rsid w:val="00E64F8F"/>
    <w:rsid w:val="00E81695"/>
    <w:rsid w:val="00F1494B"/>
    <w:rsid w:val="00F218AF"/>
    <w:rsid w:val="00F71496"/>
    <w:rsid w:val="00FB4DB0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A546"/>
  <w15:docId w15:val="{FF3F6703-AAFE-4703-B4D9-940F757E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14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71496"/>
    <w:pPr>
      <w:keepNext/>
      <w:widowControl w:val="0"/>
      <w:pBdr>
        <w:top w:val="double" w:sz="6" w:space="0" w:color="auto"/>
      </w:pBdr>
      <w:jc w:val="both"/>
      <w:outlineLvl w:val="1"/>
    </w:pPr>
    <w:rPr>
      <w:i/>
      <w:snapToGrid w:val="0"/>
    </w:rPr>
  </w:style>
  <w:style w:type="paragraph" w:styleId="Titolo5">
    <w:name w:val="heading 5"/>
    <w:basedOn w:val="Normale"/>
    <w:next w:val="Normale"/>
    <w:link w:val="Titolo5Carattere"/>
    <w:qFormat/>
    <w:rsid w:val="00F71496"/>
    <w:pPr>
      <w:keepNext/>
      <w:widowControl w:val="0"/>
      <w:jc w:val="both"/>
      <w:outlineLvl w:val="4"/>
    </w:pPr>
    <w:rPr>
      <w:rFonts w:ascii="Century Gothic" w:hAnsi="Century Gothic"/>
      <w:b/>
      <w:snapToGrid w:val="0"/>
    </w:rPr>
  </w:style>
  <w:style w:type="paragraph" w:styleId="Titolo6">
    <w:name w:val="heading 6"/>
    <w:basedOn w:val="Normale"/>
    <w:next w:val="Normale"/>
    <w:link w:val="Titolo6Carattere"/>
    <w:qFormat/>
    <w:rsid w:val="00F71496"/>
    <w:pPr>
      <w:keepNext/>
      <w:widowControl w:val="0"/>
      <w:spacing w:before="120"/>
      <w:jc w:val="both"/>
      <w:outlineLvl w:val="5"/>
    </w:pPr>
    <w:rPr>
      <w:rFonts w:ascii="Century Gothic" w:hAnsi="Century Gothic"/>
      <w:b/>
      <w:snapToGrid w:val="0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71496"/>
    <w:rPr>
      <w:rFonts w:ascii="Arial" w:eastAsia="Times New Roman" w:hAnsi="Arial" w:cs="Times New Roman"/>
      <w:i/>
      <w:snapToGrid w:val="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71496"/>
    <w:rPr>
      <w:rFonts w:ascii="Century Gothic" w:eastAsia="Times New Roman" w:hAnsi="Century Gothic" w:cs="Times New Roman"/>
      <w:b/>
      <w:snapToGrid w:val="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71496"/>
    <w:rPr>
      <w:rFonts w:ascii="Century Gothic" w:eastAsia="Times New Roman" w:hAnsi="Century Gothic" w:cs="Times New Roman"/>
      <w:b/>
      <w:snapToGrid w:val="0"/>
      <w:sz w:val="40"/>
      <w:szCs w:val="20"/>
      <w:lang w:eastAsia="it-IT"/>
    </w:rPr>
  </w:style>
  <w:style w:type="table" w:styleId="Grigliatabella">
    <w:name w:val="Table Grid"/>
    <w:basedOn w:val="Tabellanormale"/>
    <w:uiPriority w:val="59"/>
    <w:rsid w:val="00F71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00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9E1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900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09E1"/>
    <w:rPr>
      <w:rFonts w:ascii="Arial" w:eastAsia="Times New Roman" w:hAnsi="Arial" w:cs="Times New Roman"/>
      <w:sz w:val="24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9009E1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09E1"/>
    <w:rPr>
      <w:rFonts w:eastAsiaTheme="minorEastAsia"/>
    </w:rPr>
  </w:style>
  <w:style w:type="character" w:styleId="Collegamentoipertestuale">
    <w:name w:val="Hyperlink"/>
    <w:basedOn w:val="Carpredefinitoparagrafo"/>
    <w:rsid w:val="009009E1"/>
    <w:rPr>
      <w:color w:val="0000FF"/>
      <w:u w:val="single"/>
    </w:rPr>
  </w:style>
  <w:style w:type="paragraph" w:customStyle="1" w:styleId="sche3">
    <w:name w:val="sche_3"/>
    <w:rsid w:val="00FB4DB0"/>
    <w:pPr>
      <w:widowControl w:val="0"/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34"/>
    <w:qFormat/>
    <w:rsid w:val="004E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polodenza@cert.provincia.r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zoni\Documents\MODELL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Traversetolo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Alfiero Ronzoni</dc:creator>
  <cp:lastModifiedBy>Carlo Pertoldi</cp:lastModifiedBy>
  <cp:revision>5</cp:revision>
  <dcterms:created xsi:type="dcterms:W3CDTF">2021-01-28T10:27:00Z</dcterms:created>
  <dcterms:modified xsi:type="dcterms:W3CDTF">2023-03-09T13:03:00Z</dcterms:modified>
</cp:coreProperties>
</file>